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A835D49" w14:textId="77777777" w:rsidR="003E70AC" w:rsidRDefault="003E70AC" w:rsidP="0012776A">
      <w:pPr>
        <w:adjustRightInd w:val="0"/>
        <w:snapToGrid w:val="0"/>
        <w:rPr>
          <w:sz w:val="20"/>
          <w:szCs w:val="20"/>
        </w:rPr>
      </w:pPr>
    </w:p>
    <w:p w14:paraId="0C9E78B0" w14:textId="77777777" w:rsidR="00425104" w:rsidRPr="00F52074" w:rsidRDefault="00D53A68" w:rsidP="00425104">
      <w:pPr>
        <w:pStyle w:val="100"/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3688B022" w14:textId="77777777" w:rsidR="00425104" w:rsidRPr="00D426AB" w:rsidRDefault="00425104" w:rsidP="00425104">
      <w:pPr>
        <w:pStyle w:val="100"/>
        <w:numPr>
          <w:ilvl w:val="1"/>
          <w:numId w:val="2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34D9EB08" w14:textId="77777777" w:rsidR="00425104" w:rsidRPr="00F52074" w:rsidRDefault="00425104" w:rsidP="00425104">
      <w:pPr>
        <w:pStyle w:val="100"/>
        <w:numPr>
          <w:ilvl w:val="2"/>
          <w:numId w:val="2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271A7437" w14:textId="77777777" w:rsidR="00425104" w:rsidRPr="00F52074" w:rsidRDefault="00425104" w:rsidP="00425104">
      <w:pPr>
        <w:pStyle w:val="100"/>
        <w:numPr>
          <w:ilvl w:val="3"/>
          <w:numId w:val="2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3CE92172" w14:textId="77777777" w:rsidR="00425104" w:rsidRPr="00F52074" w:rsidRDefault="00425104" w:rsidP="00425104">
      <w:pPr>
        <w:pStyle w:val="100"/>
        <w:numPr>
          <w:ilvl w:val="4"/>
          <w:numId w:val="2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56B4E67C" w14:textId="77777777" w:rsidR="00425104" w:rsidRP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4FAF53E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5A9F2F54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27E78142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77568F59" w14:textId="77777777" w:rsidR="00425104" w:rsidRDefault="00425104" w:rsidP="0012776A">
      <w:pPr>
        <w:adjustRightInd w:val="0"/>
        <w:snapToGrid w:val="0"/>
        <w:rPr>
          <w:sz w:val="20"/>
          <w:szCs w:val="20"/>
        </w:rPr>
      </w:pPr>
    </w:p>
    <w:p w14:paraId="4EC64962" w14:textId="77777777" w:rsidR="00425104" w:rsidRPr="0012776A" w:rsidRDefault="00425104" w:rsidP="0012776A">
      <w:pPr>
        <w:adjustRightInd w:val="0"/>
        <w:snapToGrid w:val="0"/>
        <w:rPr>
          <w:sz w:val="20"/>
          <w:szCs w:val="20"/>
        </w:rPr>
      </w:pPr>
    </w:p>
    <w:p w14:paraId="27FA1EC7" w14:textId="77777777" w:rsidR="0012776A" w:rsidRPr="00D53A68" w:rsidRDefault="0012776A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微积分总览</w:t>
      </w:r>
    </w:p>
    <w:p w14:paraId="417B7A88" w14:textId="77777777" w:rsidR="0012776A" w:rsidRPr="0012776A" w:rsidRDefault="0012776A" w:rsidP="0012776A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15512D" wp14:editId="43D81FB6">
            <wp:extent cx="4395020" cy="3276288"/>
            <wp:effectExtent l="19050" t="0" r="553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0" cy="3278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7CC3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771802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微积分Calculus其实就是两函数间的转换</w:t>
      </w:r>
    </w:p>
    <w:p w14:paraId="22E0F665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的改变而改变. 比如车开的距离是 y, 车开的时间是 x</w:t>
      </w:r>
    </w:p>
    <w:p w14:paraId="2B59494C" w14:textId="77777777" w:rsidR="0083278B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描述了</w:t>
      </w:r>
      <w:r w:rsidR="00140ABD">
        <w:rPr>
          <w:rFonts w:ascii="华文细黑" w:eastAsia="华文细黑" w:hAnsi="华文细黑" w:hint="eastAsia"/>
          <w:sz w:val="20"/>
          <w:szCs w:val="20"/>
        </w:rPr>
        <w:t>变化率,</w:t>
      </w:r>
      <w:r>
        <w:rPr>
          <w:rFonts w:ascii="华文细黑" w:eastAsia="华文细黑" w:hAnsi="华文细黑" w:hint="eastAsia"/>
          <w:sz w:val="20"/>
          <w:szCs w:val="20"/>
        </w:rPr>
        <w:t xml:space="preserve"> y 随着 x 改变的改变速度, y 在特定 x 时的大小. </w:t>
      </w:r>
      <w:r w:rsidR="00F15B45">
        <w:rPr>
          <w:rFonts w:ascii="华文细黑" w:eastAsia="华文细黑" w:hAnsi="华文细黑" w:hint="eastAsia"/>
          <w:sz w:val="20"/>
          <w:szCs w:val="20"/>
        </w:rPr>
        <w:t>比如车速的函数描述了</w:t>
      </w:r>
      <w:r>
        <w:rPr>
          <w:rFonts w:ascii="华文细黑" w:eastAsia="华文细黑" w:hAnsi="华文细黑" w:hint="eastAsia"/>
          <w:sz w:val="20"/>
          <w:szCs w:val="20"/>
        </w:rPr>
        <w:t>车在特定时间点的速度大小.</w:t>
      </w:r>
    </w:p>
    <w:p w14:paraId="1B5DC2D3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如下图:</w:t>
      </w:r>
    </w:p>
    <w:p w14:paraId="7707E6CD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5456654" wp14:editId="62737CDB">
            <wp:extent cx="6100445" cy="206385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907" cy="206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31A0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左式是函数一(变化函数),描述时间 x 与车开的距离 y 的关系. 右边是函数二,描述车行速度这个变化率.</w:t>
      </w:r>
    </w:p>
    <w:p w14:paraId="58327102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226482C" w14:textId="77777777" w:rsidR="00B93FBF" w:rsidRPr="0083278B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1AB8FC9" w14:textId="77777777" w:rsidR="0012776A" w:rsidRDefault="0083278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积分 Integrate</w:t>
      </w:r>
      <w:r w:rsidR="00140ABD">
        <w:rPr>
          <w:rFonts w:ascii="华文细黑" w:eastAsia="华文细黑" w:hAnsi="华文细黑" w:hint="eastAsia"/>
          <w:sz w:val="20"/>
          <w:szCs w:val="20"/>
        </w:rPr>
        <w:t>:</w:t>
      </w:r>
    </w:p>
    <w:p w14:paraId="1DB7D6A8" w14:textId="77777777" w:rsidR="00140ABD" w:rsidRPr="0083278B" w:rsidRDefault="00140AB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从函数二</w:t>
      </w:r>
      <w:r w:rsidR="007014BA">
        <w:rPr>
          <w:rFonts w:ascii="华文细黑" w:eastAsia="华文细黑" w:hAnsi="华文细黑" w:hint="eastAsia"/>
          <w:sz w:val="20"/>
          <w:szCs w:val="20"/>
        </w:rPr>
        <w:t>转换</w:t>
      </w:r>
      <w:r>
        <w:rPr>
          <w:rFonts w:ascii="华文细黑" w:eastAsia="华文细黑" w:hAnsi="华文细黑" w:hint="eastAsia"/>
          <w:sz w:val="20"/>
          <w:szCs w:val="20"/>
        </w:rPr>
        <w:t>到函数一</w:t>
      </w:r>
      <w:r w:rsidR="007014BA">
        <w:rPr>
          <w:rFonts w:ascii="华文细黑" w:eastAsia="华文细黑" w:hAnsi="华文细黑" w:hint="eastAsia"/>
          <w:sz w:val="20"/>
          <w:szCs w:val="20"/>
        </w:rPr>
        <w:t>就叫积分.</w:t>
      </w:r>
      <w:r w:rsidR="0029554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389BD52" wp14:editId="5630AB82">
            <wp:extent cx="898620" cy="233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902" cy="2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5540">
        <w:rPr>
          <w:rFonts w:ascii="华文细黑" w:eastAsia="华文细黑" w:hAnsi="华文细黑" w:hint="eastAsia"/>
          <w:sz w:val="20"/>
          <w:szCs w:val="20"/>
        </w:rPr>
        <w:t>.可理解为</w:t>
      </w:r>
      <w:r w:rsidR="007F7751">
        <w:rPr>
          <w:rFonts w:ascii="华文细黑" w:eastAsia="华文细黑" w:hAnsi="华文细黑" w:hint="eastAsia"/>
          <w:sz w:val="20"/>
          <w:szCs w:val="20"/>
        </w:rPr>
        <w:t>求</w:t>
      </w:r>
      <w:r w:rsidR="00295540">
        <w:rPr>
          <w:rFonts w:ascii="华文细黑" w:eastAsia="华文细黑" w:hAnsi="华文细黑" w:hint="eastAsia"/>
          <w:sz w:val="20"/>
          <w:szCs w:val="20"/>
        </w:rPr>
        <w:t>各时间点的变化率的累积到目前为止的总变化量</w:t>
      </w:r>
      <w:r w:rsidR="007F7751">
        <w:rPr>
          <w:rFonts w:ascii="华文细黑" w:eastAsia="华文细黑" w:hAnsi="华文细黑" w:hint="eastAsia"/>
          <w:sz w:val="20"/>
          <w:szCs w:val="20"/>
        </w:rPr>
        <w:t>.两</w:t>
      </w:r>
      <w:r w:rsidR="00295540">
        <w:rPr>
          <w:rFonts w:ascii="华文细黑" w:eastAsia="华文细黑" w:hAnsi="华文细黑" w:hint="eastAsia"/>
          <w:sz w:val="20"/>
          <w:szCs w:val="20"/>
        </w:rPr>
        <w:t>小时中每个时间点的速度的累积,就是2小时内车所开的距离. 函数二(变化率)中曲线与截止到某个 x 与相应的 y的截距所围成的面积,就是函数一(变化函数)在某 x 时 y 的值.</w:t>
      </w:r>
    </w:p>
    <w:p w14:paraId="30B2AD32" w14:textId="77777777" w:rsidR="0012776A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AB198D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C000D84" w14:textId="77777777" w:rsidR="0012776A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导数 Derivative:</w:t>
      </w:r>
    </w:p>
    <w:p w14:paraId="19134BE2" w14:textId="77777777" w:rsidR="00295540" w:rsidRPr="0083278B" w:rsidRDefault="002955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从函数一转换到函数二</w:t>
      </w:r>
      <w:r w:rsidR="004E6230">
        <w:rPr>
          <w:rFonts w:ascii="华文细黑" w:eastAsia="华文细黑" w:hAnsi="华文细黑" w:hint="eastAsia"/>
          <w:sz w:val="20"/>
          <w:szCs w:val="20"/>
        </w:rPr>
        <w:t>叫导数.</w:t>
      </w:r>
      <w:r w:rsidR="004E623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4308753" wp14:editId="74C4409C">
            <wp:extent cx="930275" cy="229916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275" cy="22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CEC" w:rsidRPr="00F51CEC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7F7751">
        <w:rPr>
          <w:rFonts w:ascii="华文细黑" w:eastAsia="华文细黑" w:hAnsi="华文细黑" w:hint="eastAsia"/>
          <w:sz w:val="20"/>
          <w:szCs w:val="20"/>
        </w:rPr>
        <w:t>可理解为求在某个很小的单位时间点内的变化量.函数一(变化函数)中某 x 所定义的 y 所在的函数曲线的斜率,就是函数二(变化率)中同样 x 所对应的 y 值.</w:t>
      </w:r>
    </w:p>
    <w:p w14:paraId="1452E928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C76505" w14:textId="77777777" w:rsidR="0012776A" w:rsidRPr="0083278B" w:rsidRDefault="0012776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B7B4137" w14:textId="77777777" w:rsidR="0012776A" w:rsidRPr="00D53A68" w:rsidRDefault="007572EE" w:rsidP="00D53A68">
      <w:pPr>
        <w:pStyle w:val="100"/>
        <w:ind w:left="284" w:hanging="284"/>
        <w:rPr>
          <w:b/>
          <w:color w:val="0000FF"/>
          <w:lang w:eastAsia="zh-CN"/>
        </w:rPr>
      </w:pPr>
      <w:r w:rsidRPr="00D53A68">
        <w:rPr>
          <w:rFonts w:hint="eastAsia"/>
          <w:b/>
          <w:color w:val="0000FF"/>
          <w:lang w:eastAsia="zh-CN"/>
        </w:rPr>
        <w:t>导数总览</w:t>
      </w:r>
    </w:p>
    <w:p w14:paraId="0281B101" w14:textId="77777777" w:rsidR="00B93FBF" w:rsidRDefault="007572E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7EF8920" wp14:editId="2B6C4C32">
            <wp:extent cx="4365421" cy="3790335"/>
            <wp:effectExtent l="1905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108" cy="379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148E" w14:textId="77777777" w:rsidR="00B93FBF" w:rsidRDefault="00B93FB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AD17756" w14:textId="77777777" w:rsidR="00B93FBF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t>三个常用的导数公式:</w:t>
      </w:r>
    </w:p>
    <w:p w14:paraId="70DBF05C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4B3DD26" wp14:editId="3337E37B">
            <wp:extent cx="2180844" cy="188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44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FC9F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B083BB2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另外, 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21EB616" wp14:editId="6F3C19A5">
            <wp:extent cx="2532911" cy="217170"/>
            <wp:effectExtent l="0" t="0" r="762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101" cy="2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71700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D6A0DE1" w14:textId="77777777" w:rsidR="00101040" w:rsidRDefault="0095141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所谓某函数在某点的导数, 就是该函数曲线在某点的切线的斜率. 也就是变化函数在该点的瞬时变化率.</w:t>
      </w:r>
    </w:p>
    <w:p w14:paraId="38A33107" w14:textId="77777777" w:rsidR="00101040" w:rsidRDefault="00787A1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FB0BCDC" wp14:editId="6A4A46AB">
            <wp:extent cx="2666365" cy="329543"/>
            <wp:effectExtent l="0" t="0" r="63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5808"/>
                    <a:stretch/>
                  </pic:blipFill>
                  <pic:spPr bwMode="auto">
                    <a:xfrm>
                      <a:off x="0" y="0"/>
                      <a:ext cx="2669416" cy="3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CAD89" w14:textId="77777777" w:rsidR="00101040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由大的变化率取极限得到, 即取Δx 很小即极限到0的时候, y 会改变多少即Δy 是多少, 此时的Δy/Δx 就是导数.</w:t>
      </w:r>
    </w:p>
    <w:p w14:paraId="00BA525D" w14:textId="77777777" w:rsidR="00C14161" w:rsidRDefault="00C1416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记作: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3E860CFA" wp14:editId="37AC9A27">
            <wp:extent cx="390525" cy="41082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25" t="-17424" b="-1"/>
                    <a:stretch/>
                  </pic:blipFill>
                  <pic:spPr bwMode="auto">
                    <a:xfrm>
                      <a:off x="0" y="0"/>
                      <a:ext cx="390972" cy="41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7B5A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8E6DCB3" w14:textId="77777777" w:rsidR="00101040" w:rsidRDefault="0010104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AD9C6E" w14:textId="77777777" w:rsidR="00EE4811" w:rsidRPr="00EE4811" w:rsidRDefault="00EE4811" w:rsidP="00EE4811">
      <w:pPr>
        <w:pStyle w:val="100"/>
        <w:ind w:left="284" w:hanging="284"/>
        <w:rPr>
          <w:b/>
          <w:color w:val="0000FF"/>
          <w:lang w:eastAsia="zh-CN"/>
        </w:rPr>
      </w:pPr>
      <w:r w:rsidRPr="00EE4811">
        <w:rPr>
          <w:rFonts w:hint="eastAsia"/>
          <w:b/>
          <w:color w:val="0000FF"/>
          <w:lang w:eastAsia="zh-CN"/>
        </w:rPr>
        <w:t>极值和二阶导数</w:t>
      </w:r>
    </w:p>
    <w:p w14:paraId="1E56D83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73A2A102" wp14:editId="4107B792">
            <wp:extent cx="5207000" cy="3263900"/>
            <wp:effectExtent l="1905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18EED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C4BE84" w14:textId="77777777" w:rsidR="00EE4811" w:rsidRDefault="00856966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三个函数间的关系:</w:t>
      </w:r>
    </w:p>
    <w:p w14:paraId="58CD8C11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0835844" w14:textId="77777777" w:rsidR="00EE4811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drawing>
          <wp:inline distT="0" distB="0" distL="0" distR="0" wp14:anchorId="601A40F7" wp14:editId="6A3B3745">
            <wp:extent cx="6197600" cy="2311400"/>
            <wp:effectExtent l="1905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DE1EB8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函数一: 原函数, 距离=f(时间)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y就是图像中的某点的高.</w:t>
      </w:r>
    </w:p>
    <w:p w14:paraId="494D2F8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函数二: 导数, 原函数中y随x变化的变化率, 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>. 体现了函数一图像某点中的斜率slope.</w:t>
      </w:r>
    </w:p>
    <w:p w14:paraId="3125B1E7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函数三: 二阶导数, 变化率的变化率, 加速度=f(时间)</w:t>
      </w:r>
      <w:r w:rsidR="00004191">
        <w:rPr>
          <w:rFonts w:ascii="华文细黑" w:eastAsia="华文细黑" w:hAnsi="华文细黑" w:hint="eastAsia"/>
          <w:sz w:val="20"/>
          <w:szCs w:val="20"/>
        </w:rPr>
        <w:t xml:space="preserve"> . 体现了函数一图像中的弯曲性.bending</w:t>
      </w:r>
    </w:p>
    <w:p w14:paraId="0E26AC8F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CB6A1EB" w14:textId="77777777" w:rsidR="00831A54" w:rsidRDefault="00831A5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另一个函数的例子: y=sin x, 导数是 y=cos x,  二阶导数是y=-sin x</w:t>
      </w:r>
    </w:p>
    <w:p w14:paraId="056EA884" w14:textId="77777777" w:rsidR="00EE481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下图, 原点是极大值点, 方点是拐点inflection point, 注意在各个点时, 这原函数, 导数, 二阶导数的图像的变化.</w:t>
      </w:r>
    </w:p>
    <w:p w14:paraId="0143720D" w14:textId="77777777" w:rsidR="00004191" w:rsidRDefault="00EC73C0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noProof/>
          <w:sz w:val="20"/>
          <w:szCs w:val="20"/>
        </w:rPr>
        <w:lastRenderedPageBreak/>
        <w:drawing>
          <wp:inline distT="0" distB="0" distL="0" distR="0" wp14:anchorId="7CC42F59" wp14:editId="0D596F02">
            <wp:extent cx="6502400" cy="3022600"/>
            <wp:effectExtent l="1905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02A4" w14:textId="52C4C5FD" w:rsidR="0029271A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上图中:</w:t>
      </w:r>
    </w:p>
    <w:p w14:paraId="4633F82E" w14:textId="1285251E" w:rsidR="00CD33A7" w:rsidRDefault="00CD33A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极大值: </w:t>
      </w:r>
      <w:r>
        <w:rPr>
          <w:rFonts w:ascii="华文细黑" w:eastAsia="华文细黑" w:hAnsi="华文细黑" w:hint="eastAsia"/>
          <w:sz w:val="20"/>
          <w:szCs w:val="20"/>
        </w:rPr>
        <w:t>第一个曲线上max点的[0,max]侧和[max,拐点)侧,斜率slope(导数)都是降低的(第二个曲线),因此二姐导数是负数,因此弯曲性bending是负的, 因此曲线一在该点是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向下弯曲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</w:t>
      </w:r>
      <w:r>
        <w:rPr>
          <w:rFonts w:ascii="华文细黑" w:eastAsia="华文细黑" w:hAnsi="华文细黑" w:hint="eastAsia"/>
          <w:sz w:val="20"/>
          <w:szCs w:val="20"/>
        </w:rPr>
        <w:t>的</w:t>
      </w:r>
      <w:r w:rsidR="00D82C02">
        <w:rPr>
          <w:rFonts w:ascii="华文细黑" w:eastAsia="华文细黑" w:hAnsi="华文细黑" w:hint="eastAsia"/>
          <w:sz w:val="20"/>
          <w:szCs w:val="20"/>
        </w:rPr>
        <w:t>. 因此, 可以说在极大值中的二阶导数(弯曲性)为负.</w:t>
      </w:r>
    </w:p>
    <w:p w14:paraId="6AA6C0C8" w14:textId="338FEA9B" w:rsidR="005E745E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国外统一定义f''&gt;0为凸</w:t>
      </w:r>
      <w:r w:rsidR="005E745E">
        <w:rPr>
          <w:rFonts w:ascii="华文细黑" w:eastAsia="华文细黑" w:hAnsi="华文细黑" w:hint="eastAsia"/>
          <w:sz w:val="20"/>
          <w:szCs w:val="20"/>
        </w:rPr>
        <w:t>convex，表示向上弯曲；相对的</w:t>
      </w:r>
      <w:r w:rsidR="005E745E" w:rsidRPr="005E745E">
        <w:rPr>
          <w:rFonts w:ascii="华文细黑" w:eastAsia="华文细黑" w:hAnsi="华文细黑" w:hint="eastAsia"/>
          <w:sz w:val="20"/>
          <w:szCs w:val="20"/>
        </w:rPr>
        <w:t>f''&lt;0</w:t>
      </w:r>
      <w:r w:rsidR="005E745E">
        <w:rPr>
          <w:rFonts w:ascii="华文细黑" w:eastAsia="华文细黑" w:hAnsi="华文细黑" w:hint="eastAsia"/>
          <w:sz w:val="20"/>
          <w:szCs w:val="20"/>
        </w:rPr>
        <w:t>为凹concave, 表示向下弯曲</w:t>
      </w:r>
      <w:r>
        <w:rPr>
          <w:rFonts w:ascii="华文细黑" w:eastAsia="华文细黑" w:hAnsi="华文细黑" w:hint="eastAsia"/>
          <w:sz w:val="20"/>
          <w:szCs w:val="20"/>
        </w:rPr>
        <w:t>.</w:t>
      </w:r>
    </w:p>
    <w:p w14:paraId="26AEAAFE" w14:textId="3AE8A9CC" w:rsidR="00D82C02" w:rsidRDefault="00D82C0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拐点 inflection point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: </w:t>
      </w:r>
      <w:r>
        <w:rPr>
          <w:rFonts w:ascii="华文细黑" w:eastAsia="华文细黑" w:hAnsi="华文细黑" w:hint="eastAsia"/>
          <w:sz w:val="20"/>
          <w:szCs w:val="20"/>
        </w:rPr>
        <w:t>是上图中标为方块的那个点. 第一个曲线的快点可以看出, 在这点时, 斜率(导数)由减变加(见第二曲线的方块点), 弯曲性(二阶导数)由负变正(见第三曲线), 而在该点的二阶导数是0, 因此我们也可以说第一曲线在拐点时是从向下弯曲(凹)变成向上弯曲(凸)的</w:t>
      </w:r>
      <w:r w:rsidR="00BB0B6F">
        <w:rPr>
          <w:rFonts w:ascii="华文细黑" w:eastAsia="华文细黑" w:hAnsi="华文细黑" w:hint="eastAsia"/>
          <w:sz w:val="20"/>
          <w:szCs w:val="20"/>
        </w:rPr>
        <w:t>. 其实, 这里的情况相反的话, 也称为拐点, 比如第一曲线的拐点也有可能是从凸变凹, 向上弯变向下弯, 二阶导数由正变负, 导数由增到减的.</w:t>
      </w:r>
    </w:p>
    <w:p w14:paraId="45AAA02B" w14:textId="3C76E362" w:rsidR="00BB0B6F" w:rsidRDefault="00BB0B6F" w:rsidP="00BB0B6F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  <w:t>极小值: 可以想象, 第一个曲线的min点的[0,min]侧和[min,拐点)侧,斜率slope(导数)都是增加的(第二个曲线),因此二姐导数是正数,因此弯曲性bending是正的, 因此曲线一在该点是</w:t>
      </w:r>
      <w:r>
        <w:rPr>
          <w:rFonts w:ascii="华文细黑" w:eastAsia="华文细黑" w:hAnsi="华文细黑" w:hint="eastAsia"/>
          <w:b/>
          <w:sz w:val="20"/>
          <w:szCs w:val="20"/>
        </w:rPr>
        <w:t>向上</w:t>
      </w:r>
      <w:r w:rsidRPr="005E745E">
        <w:rPr>
          <w:rFonts w:ascii="华文细黑" w:eastAsia="华文细黑" w:hAnsi="华文细黑" w:hint="eastAsia"/>
          <w:b/>
          <w:sz w:val="20"/>
          <w:szCs w:val="20"/>
        </w:rPr>
        <w:t>弯曲</w:t>
      </w:r>
      <w:r>
        <w:rPr>
          <w:rFonts w:ascii="华文细黑" w:eastAsia="华文细黑" w:hAnsi="华文细黑" w:hint="eastAsia"/>
          <w:sz w:val="20"/>
          <w:szCs w:val="20"/>
        </w:rPr>
        <w:t>, 因此, 该点的曲线称为凸的. 因此, 可以说在极小值中的二阶导数(弯曲性)为正.</w:t>
      </w:r>
    </w:p>
    <w:p w14:paraId="3B5EB23D" w14:textId="52A540C7" w:rsidR="00BB0B6F" w:rsidRDefault="00BB0B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3FEB699" w14:textId="3534A304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由于极值, 弯曲性, 凹凸性, 拐点等性质</w:t>
      </w:r>
    </w:p>
    <w:p w14:paraId="3F5EA80B" w14:textId="01102F9A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很多时候</w:t>
      </w:r>
      <w:r w:rsidRPr="008218FF">
        <w:rPr>
          <w:rFonts w:ascii="华文细黑" w:eastAsia="华文细黑" w:hAnsi="华文细黑" w:hint="eastAsia"/>
          <w:sz w:val="20"/>
          <w:szCs w:val="20"/>
        </w:rPr>
        <w:t>二阶导数不用求出来</w:t>
      </w:r>
      <w:r>
        <w:rPr>
          <w:rFonts w:ascii="华文细黑" w:eastAsia="华文细黑" w:hAnsi="华文细黑" w:hint="eastAsia"/>
          <w:sz w:val="20"/>
          <w:szCs w:val="20"/>
        </w:rPr>
        <w:t xml:space="preserve">, 知道它的正负符号即可, </w:t>
      </w:r>
      <w:r w:rsidRPr="008218FF">
        <w:rPr>
          <w:rFonts w:ascii="华文细黑" w:eastAsia="华文细黑" w:hAnsi="华文细黑" w:hint="eastAsia"/>
          <w:sz w:val="20"/>
          <w:szCs w:val="20"/>
        </w:rPr>
        <w:t>其实这里f''的符号，可以通过f'的单调性求出，简单说：x&gt;0时f'(x)&gt;f'(0)，斜率变化率为正，f''&gt;0</w:t>
      </w:r>
      <w:r w:rsidR="00211D1E">
        <w:rPr>
          <w:rFonts w:ascii="华文细黑" w:eastAsia="华文细黑" w:hAnsi="华文细黑" w:hint="eastAsia"/>
          <w:sz w:val="20"/>
          <w:szCs w:val="20"/>
        </w:rPr>
        <w:t xml:space="preserve">. 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x&gt;0时</w:t>
      </w:r>
      <w:r w:rsidR="00211D1E">
        <w:rPr>
          <w:rFonts w:ascii="华文细黑" w:eastAsia="华文细黑" w:hAnsi="华文细黑" w:hint="eastAsia"/>
          <w:sz w:val="20"/>
          <w:szCs w:val="20"/>
        </w:rPr>
        <w:t>f'(x)&lt;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f'(0)</w:t>
      </w:r>
      <w:r w:rsidR="00211D1E">
        <w:rPr>
          <w:rFonts w:ascii="华文细黑" w:eastAsia="华文细黑" w:hAnsi="华文细黑" w:hint="eastAsia"/>
          <w:sz w:val="20"/>
          <w:szCs w:val="20"/>
        </w:rPr>
        <w:t>，斜率变化率为负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，</w:t>
      </w:r>
      <w:r w:rsidR="00211D1E">
        <w:rPr>
          <w:rFonts w:ascii="华文细黑" w:eastAsia="华文细黑" w:hAnsi="华文细黑" w:hint="eastAsia"/>
          <w:sz w:val="20"/>
          <w:szCs w:val="20"/>
        </w:rPr>
        <w:t>f''&lt;</w:t>
      </w:r>
      <w:r w:rsidR="00211D1E" w:rsidRPr="008218FF">
        <w:rPr>
          <w:rFonts w:ascii="华文细黑" w:eastAsia="华文细黑" w:hAnsi="华文细黑" w:hint="eastAsia"/>
          <w:sz w:val="20"/>
          <w:szCs w:val="20"/>
        </w:rPr>
        <w:t>0</w:t>
      </w:r>
    </w:p>
    <w:p w14:paraId="4DAFDA42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54E52C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9E8C8F6" w14:textId="77777777" w:rsidR="008218FF" w:rsidRDefault="008218F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120FD9B" w14:textId="41366B5F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凹</w:t>
      </w:r>
      <w:r w:rsidR="00445BFC">
        <w:rPr>
          <w:rFonts w:ascii="华文细黑" w:eastAsia="华文细黑" w:hAnsi="华文细黑" w:hint="eastAsia"/>
          <w:sz w:val="20"/>
          <w:szCs w:val="20"/>
        </w:rPr>
        <w:t xml:space="preserve"> concave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二阶导数为负, 向下弯曲, 凹</w:t>
      </w:r>
    </w:p>
    <w:p w14:paraId="4709EC15" w14:textId="6FD8303A" w:rsidR="00445BFC" w:rsidRDefault="00445BF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凸 convex :</w:t>
      </w:r>
      <w:r w:rsidR="00BB0B6F">
        <w:rPr>
          <w:rFonts w:ascii="华文细黑" w:eastAsia="华文细黑" w:hAnsi="华文细黑" w:hint="eastAsia"/>
          <w:sz w:val="20"/>
          <w:szCs w:val="20"/>
        </w:rPr>
        <w:t xml:space="preserve"> 二阶导数为正, 向上弯曲, 凸</w:t>
      </w:r>
    </w:p>
    <w:p w14:paraId="53EB7C83" w14:textId="154A6161" w:rsidR="00EE481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极大值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二阶导数为负数.</w:t>
      </w:r>
      <w:r w:rsidR="00BB0B6F">
        <w:rPr>
          <w:rFonts w:ascii="华文细黑" w:eastAsia="华文细黑" w:hAnsi="华文细黑" w:hint="eastAsia"/>
          <w:sz w:val="20"/>
          <w:szCs w:val="20"/>
        </w:rPr>
        <w:t>,向下弯曲, 凹</w:t>
      </w:r>
    </w:p>
    <w:p w14:paraId="0A4BDC42" w14:textId="1C1CF2BC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极小值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导数为0. 二阶导数为正数</w:t>
      </w:r>
      <w:r w:rsidR="00BB0B6F">
        <w:rPr>
          <w:rFonts w:ascii="华文细黑" w:eastAsia="华文细黑" w:hAnsi="华文细黑" w:hint="eastAsia"/>
          <w:sz w:val="20"/>
          <w:szCs w:val="20"/>
        </w:rPr>
        <w:t>, 向上弯曲, 凸</w:t>
      </w:r>
      <w:r w:rsidR="0029271A">
        <w:rPr>
          <w:rFonts w:ascii="华文细黑" w:eastAsia="华文细黑" w:hAnsi="华文细黑" w:hint="eastAsia"/>
          <w:sz w:val="20"/>
          <w:szCs w:val="20"/>
        </w:rPr>
        <w:t>.</w:t>
      </w:r>
    </w:p>
    <w:p w14:paraId="07B30B13" w14:textId="43854795" w:rsidR="00004191" w:rsidRDefault="0000419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拐点</w:t>
      </w:r>
      <w:r w:rsidR="00231BE5">
        <w:rPr>
          <w:rFonts w:ascii="华文细黑" w:eastAsia="华文细黑" w:hAnsi="华文细黑" w:hint="eastAsia"/>
          <w:sz w:val="20"/>
          <w:szCs w:val="20"/>
        </w:rPr>
        <w:t xml:space="preserve"> inflection point</w:t>
      </w:r>
      <w:r w:rsidR="0029271A">
        <w:rPr>
          <w:rFonts w:ascii="华文细黑" w:eastAsia="华文细黑" w:hAnsi="华文细黑" w:hint="eastAsia"/>
          <w:sz w:val="20"/>
          <w:szCs w:val="20"/>
        </w:rPr>
        <w:t xml:space="preserve"> : </w:t>
      </w:r>
      <w:r w:rsidR="00BB0B6F">
        <w:rPr>
          <w:rFonts w:ascii="华文细黑" w:eastAsia="华文细黑" w:hAnsi="华文细黑" w:hint="eastAsia"/>
          <w:sz w:val="20"/>
          <w:szCs w:val="20"/>
        </w:rPr>
        <w:t>二阶导数为0, 二阶导数由正变负, 导数由增到减, 弯曲性由凸变凹, 曲线由向上弯曲变向下弯曲. 或者相反.</w:t>
      </w:r>
    </w:p>
    <w:p w14:paraId="7ABC932B" w14:textId="77777777" w:rsidR="00EE4811" w:rsidRDefault="00EE481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F66CC76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6C69616" w14:textId="536ACBF4" w:rsidR="003369AA" w:rsidRPr="003369AA" w:rsidRDefault="003369AA" w:rsidP="003369AA">
      <w:pPr>
        <w:pStyle w:val="100"/>
        <w:ind w:left="284" w:hanging="284"/>
        <w:rPr>
          <w:b/>
          <w:color w:val="0000FF"/>
          <w:lang w:eastAsia="zh-CN"/>
        </w:rPr>
      </w:pPr>
      <w:r w:rsidRPr="003369AA">
        <w:rPr>
          <w:rFonts w:hint="eastAsia"/>
          <w:b/>
          <w:color w:val="0000FF"/>
          <w:lang w:eastAsia="zh-CN"/>
        </w:rPr>
        <w:lastRenderedPageBreak/>
        <w:t>指数函数</w:t>
      </w:r>
    </w:p>
    <w:p w14:paraId="5101F404" w14:textId="78DAA639" w:rsidR="00B21A0B" w:rsidRDefault="00B21A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DB2F376" wp14:editId="0FFA2214">
            <wp:extent cx="2747645" cy="234756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752" cy="234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BDFB" w14:textId="2FE78852" w:rsidR="003369AA" w:rsidRDefault="00070D6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  <w:vertAlign w:val="superscript"/>
        </w:rPr>
      </w:pPr>
      <w:r>
        <w:rPr>
          <w:rFonts w:ascii="华文细黑" w:eastAsia="华文细黑" w:hAnsi="华文细黑" w:hint="eastAsia"/>
          <w:sz w:val="20"/>
          <w:szCs w:val="20"/>
        </w:rPr>
        <w:t>指数函数就是 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 xml:space="preserve"> , 它的导数等于它本身,</w:t>
      </w:r>
      <w:r w:rsidR="00EA5F50">
        <w:rPr>
          <w:rFonts w:ascii="华文细黑" w:eastAsia="华文细黑" w:hAnsi="华文细黑" w:hint="eastAsia"/>
          <w:sz w:val="20"/>
          <w:szCs w:val="20"/>
        </w:rPr>
        <w:t>,即</w:t>
      </w:r>
      <w:r w:rsidR="00EA5F50"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2983B5F" wp14:editId="32B030E7">
            <wp:extent cx="770255" cy="478807"/>
            <wp:effectExtent l="0" t="0" r="0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255" cy="47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 xml:space="preserve"> 因此它会涨得飞快, 比x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100还快.</w:t>
      </w:r>
    </w:p>
    <w:p w14:paraId="07D898BE" w14:textId="33284232" w:rsidR="00200CC1" w:rsidRPr="00200CC1" w:rsidRDefault="00200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y=e</w:t>
      </w:r>
      <w:r>
        <w:rPr>
          <w:rFonts w:ascii="华文细黑" w:eastAsia="华文细黑" w:hAnsi="华文细黑" w:hint="eastAsia"/>
          <w:sz w:val="20"/>
          <w:szCs w:val="20"/>
          <w:vertAlign w:val="superscript"/>
        </w:rPr>
        <w:t>x</w:t>
      </w:r>
      <w:r>
        <w:rPr>
          <w:rFonts w:ascii="华文细黑" w:eastAsia="华文细黑" w:hAnsi="华文细黑" w:hint="eastAsia"/>
          <w:sz w:val="20"/>
          <w:szCs w:val="20"/>
        </w:rPr>
        <w:t>本来就是从"寻找一个导数是它本身的函数"中得来的.</w:t>
      </w:r>
    </w:p>
    <w:p w14:paraId="1B9224AD" w14:textId="1425FE2C" w:rsidR="00070D6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e约等于2.71828....</w:t>
      </w:r>
    </w:p>
    <w:p w14:paraId="31B0CA1B" w14:textId="0022D4FC" w:rsidR="004A0722" w:rsidRDefault="004A0722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函数的图形是</w:t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91C3C8A" wp14:editId="0C069F1C">
            <wp:extent cx="3249390" cy="1138961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949" cy="113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8724" w14:textId="77777777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BEC36BC" w14:textId="7014AB7F" w:rsidR="00732B8E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02D617" wp14:editId="1A7B670D">
            <wp:extent cx="1824355" cy="833347"/>
            <wp:effectExtent l="0" t="0" r="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355" cy="83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左式会随N的增大而逼近e</w:t>
      </w:r>
    </w:p>
    <w:p w14:paraId="3FFCAF27" w14:textId="77777777" w:rsidR="00732B8E" w:rsidRPr="00070D62" w:rsidRDefault="00732B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BE9DD1" w14:textId="77777777" w:rsidR="003804C3" w:rsidRDefault="003804C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CB91153" w14:textId="77777777" w:rsidR="003804C3" w:rsidRPr="002C1B7E" w:rsidRDefault="002C1B7E" w:rsidP="002C1B7E">
      <w:pPr>
        <w:pStyle w:val="100"/>
        <w:ind w:left="284" w:hanging="284"/>
        <w:rPr>
          <w:b/>
          <w:color w:val="0000FF"/>
          <w:lang w:eastAsia="zh-CN"/>
        </w:rPr>
      </w:pPr>
      <w:r w:rsidRPr="002C1B7E">
        <w:rPr>
          <w:rFonts w:hint="eastAsia"/>
          <w:b/>
          <w:color w:val="0000FF"/>
          <w:lang w:eastAsia="zh-CN"/>
        </w:rPr>
        <w:t>积分总览 Big Picture: Integrals</w:t>
      </w:r>
    </w:p>
    <w:p w14:paraId="72DA720B" w14:textId="54CD7FFF" w:rsidR="002C1B7E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下面的大纲需要先回忆&lt;微积分总览&gt;和&lt;极值与二阶导数&gt;中的那两,三个函数的互相转换.</w:t>
      </w:r>
    </w:p>
    <w:p w14:paraId="4CD3401C" w14:textId="7FEA9BC2" w:rsidR="006D7ACD" w:rsidRDefault="006D7ACD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2692CB" wp14:editId="76B7A8BE">
            <wp:extent cx="5567045" cy="3061404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411" cy="30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087B" w14:textId="77777777" w:rsidR="002C1B7E" w:rsidRDefault="002C1B7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D17CE0" w14:textId="3D785799" w:rsidR="006D7ACD" w:rsidRDefault="000619B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lastRenderedPageBreak/>
        <w:t>下面回顾一下函数一 与 函数二, 函数一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heigh</w:t>
      </w:r>
      <w:r>
        <w:rPr>
          <w:rFonts w:ascii="华文细黑" w:eastAsia="华文细黑" w:hAnsi="华文细黑" w:hint="eastAsia"/>
          <w:sz w:val="20"/>
          <w:szCs w:val="20"/>
        </w:rPr>
        <w:t>是如何通过极限</w:t>
      </w:r>
      <w:r w:rsidR="00553338">
        <w:rPr>
          <w:rFonts w:ascii="华文细黑" w:eastAsia="华文细黑" w:hAnsi="华文细黑" w:hint="eastAsia"/>
          <w:sz w:val="20"/>
          <w:szCs w:val="20"/>
        </w:rPr>
        <w:t>求</w:t>
      </w:r>
      <w:r>
        <w:rPr>
          <w:rFonts w:ascii="华文细黑" w:eastAsia="华文细黑" w:hAnsi="华文细黑" w:hint="eastAsia"/>
          <w:sz w:val="20"/>
          <w:szCs w:val="20"/>
        </w:rPr>
        <w:t>得到导数</w:t>
      </w:r>
      <w:r w:rsidR="00781907">
        <w:rPr>
          <w:rFonts w:ascii="华文细黑" w:eastAsia="华文细黑" w:hAnsi="华文细黑" w:hint="eastAsia"/>
          <w:sz w:val="20"/>
          <w:szCs w:val="20"/>
        </w:rPr>
        <w:t xml:space="preserve"> slope </w:t>
      </w:r>
      <w:r>
        <w:rPr>
          <w:rFonts w:ascii="华文细黑" w:eastAsia="华文细黑" w:hAnsi="华文细黑" w:hint="eastAsia"/>
          <w:sz w:val="20"/>
          <w:szCs w:val="20"/>
        </w:rPr>
        <w:t>(也就是函数二)的</w:t>
      </w:r>
      <w:r w:rsidR="00553338">
        <w:rPr>
          <w:rFonts w:ascii="华文细黑" w:eastAsia="华文细黑" w:hAnsi="华文细黑" w:hint="eastAsia"/>
          <w:sz w:val="20"/>
          <w:szCs w:val="20"/>
        </w:rPr>
        <w:t xml:space="preserve">. </w:t>
      </w:r>
    </w:p>
    <w:p w14:paraId="1C903386" w14:textId="27DD6A57" w:rsidR="002C1B7E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63A3716" wp14:editId="352658F5">
            <wp:extent cx="6836410" cy="881038"/>
            <wp:effectExtent l="0" t="0" r="0" b="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88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B88B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9093F00" w14:textId="49AA39D2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然后再从函数二 slope 求函数一 heigh.</w:t>
      </w:r>
    </w:p>
    <w:p w14:paraId="34F835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根据函数一中y随x的变化, 求极限, 得到某点的变化率, 得到斜率(即导数).</w:t>
      </w:r>
    </w:p>
    <w:p w14:paraId="31251E10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然后根据函数二(函数一的斜率或导数), 讲极限小的时间点的斜率汇总,就得到了时间片种的函数一的y的值(height)</w:t>
      </w:r>
    </w:p>
    <w:p w14:paraId="77FF1264" w14:textId="77777777" w:rsidR="00C728FA" w:rsidRDefault="00C728FA" w:rsidP="00C728F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We found the slope by subtracting heights. Now we find the hegiht by adding slopes.</w:t>
      </w:r>
    </w:p>
    <w:p w14:paraId="7FCEA0B5" w14:textId="77777777" w:rsidR="00C728FA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24280FB" w14:textId="78489521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函数二到函数一就是求积分, 函数一的y(距离)是函数二(速度)的积分(integral). 积分符号如下图右边.</w:t>
      </w:r>
      <w:r w:rsidR="00243F48">
        <w:rPr>
          <w:rFonts w:ascii="华文细黑" w:eastAsia="华文细黑" w:hAnsi="华文细黑" w:hint="eastAsia"/>
          <w:sz w:val="20"/>
          <w:szCs w:val="20"/>
        </w:rPr>
        <w:t>:</w:t>
      </w:r>
    </w:p>
    <w:p w14:paraId="5C5B10F2" w14:textId="6809C47E" w:rsidR="00553338" w:rsidRDefault="00243F4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D80A66E" wp14:editId="497253EE">
            <wp:extent cx="4347845" cy="1153797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63" cy="11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6061B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8450CC0" w14:textId="4D3441AC" w:rsidR="00553338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函数一到函数二: 把y切分成极限小的变化率,求极小时间内的变化.</w:t>
      </w:r>
    </w:p>
    <w:p w14:paraId="347E2FB8" w14:textId="0DCFD5EB" w:rsidR="00094B0C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函数二到函数一: 积累汇总极小时间内所行走的距离,得到截止到目前为止的总距离.</w:t>
      </w:r>
    </w:p>
    <w:p w14:paraId="67F96875" w14:textId="477C34BC" w:rsidR="00094B0C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0884576F" wp14:editId="4DE59CCD">
            <wp:extent cx="4195445" cy="247164"/>
            <wp:effectExtent l="0" t="0" r="0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102" cy="24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B3AED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E20910D" w14:textId="2AD5F24B" w:rsidR="00553338" w:rsidRDefault="00094B0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通过累积微小的Δy, 退出y_end - y_start, 然后从Δy=(Δy/Δx)*Δx 同时将Δx推向极限0, 得到积分</w:t>
      </w:r>
    </w:p>
    <w:p w14:paraId="7269A2C5" w14:textId="77777777" w:rsidR="00553338" w:rsidRDefault="0055333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71EAEBE" w14:textId="4246DAEF" w:rsidR="00553338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42101B7" wp14:editId="05C3F571">
            <wp:extent cx="2680587" cy="675640"/>
            <wp:effectExtent l="0" t="0" r="0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142" cy="6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3EC26CB" wp14:editId="58A1C43B">
            <wp:extent cx="3357245" cy="1658398"/>
            <wp:effectExtent l="0" t="0" r="0" b="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336" cy="1658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D8CF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41900F" w14:textId="3E3BC248" w:rsidR="00BC256F" w:rsidRDefault="00C728FA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函数二的某x的积分就是函数二的图像上截止到相应y的曲线与x轴围成的面积, 就是函数一的曲线上的x所对应的y点..</w:t>
      </w:r>
    </w:p>
    <w:p w14:paraId="1EDB4CFA" w14:textId="2E379046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E24E3BE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841D075" w14:textId="77777777" w:rsidR="00BC256F" w:rsidRDefault="00BC256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AB99535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C9DF24F" w14:textId="0EAED927" w:rsidR="004270DF" w:rsidRPr="004270DF" w:rsidRDefault="004270DF" w:rsidP="004270DF">
      <w:pPr>
        <w:pStyle w:val="100"/>
        <w:ind w:left="284" w:hanging="284"/>
        <w:rPr>
          <w:b/>
          <w:color w:val="0000FF"/>
          <w:lang w:eastAsia="zh-CN"/>
        </w:rPr>
      </w:pPr>
      <w:r w:rsidRPr="004270DF">
        <w:rPr>
          <w:rFonts w:hint="eastAsia"/>
          <w:b/>
          <w:color w:val="0000FF"/>
          <w:lang w:eastAsia="zh-CN"/>
        </w:rPr>
        <w:t>sinx和cosx的导数</w:t>
      </w:r>
    </w:p>
    <w:p w14:paraId="0265BBA9" w14:textId="3F73AE7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sin的导数是正的cos</w:t>
      </w:r>
      <w:r>
        <w:rPr>
          <w:rFonts w:ascii="华文细黑" w:eastAsia="华文细黑" w:hAnsi="华文细黑" w:hint="eastAsia"/>
          <w:sz w:val="20"/>
          <w:szCs w:val="20"/>
        </w:rPr>
        <w:t>, 二阶导数是负的sin</w:t>
      </w:r>
    </w:p>
    <w:p w14:paraId="31770E7D" w14:textId="424251D9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4270DF">
        <w:rPr>
          <w:rFonts w:ascii="华文细黑" w:eastAsia="华文细黑" w:hAnsi="华文细黑" w:hint="eastAsia"/>
          <w:sz w:val="20"/>
          <w:szCs w:val="20"/>
        </w:rPr>
        <w:t>cos的导数是负的sin</w:t>
      </w:r>
      <w:r>
        <w:rPr>
          <w:rFonts w:ascii="华文细黑" w:eastAsia="华文细黑" w:hAnsi="华文细黑" w:hint="eastAsia"/>
          <w:sz w:val="20"/>
          <w:szCs w:val="20"/>
        </w:rPr>
        <w:t>, 二级导数是负的cos</w:t>
      </w:r>
    </w:p>
    <w:p w14:paraId="13DCF8B8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F3E78C6" w14:textId="77777777" w:rsidR="004270DF" w:rsidRDefault="004270D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5583F30" w14:textId="77777777" w:rsidR="00A46E53" w:rsidRDefault="00A46E53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157CDA0C" w14:textId="05F121E9" w:rsidR="00A46E53" w:rsidRPr="00A46E53" w:rsidRDefault="00A46E53" w:rsidP="00A46E53">
      <w:pPr>
        <w:pStyle w:val="100"/>
        <w:ind w:left="284" w:hanging="284"/>
        <w:rPr>
          <w:b/>
          <w:color w:val="0000FF"/>
          <w:lang w:eastAsia="zh-CN"/>
        </w:rPr>
      </w:pPr>
      <w:r w:rsidRPr="00A46E53">
        <w:rPr>
          <w:rFonts w:hint="eastAsia"/>
          <w:b/>
          <w:color w:val="0000FF"/>
          <w:lang w:eastAsia="zh-CN"/>
        </w:rPr>
        <w:t>乘法法则和除法法则</w:t>
      </w:r>
    </w:p>
    <w:p w14:paraId="71C5CE61" w14:textId="65D43226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乘法法则</w:t>
      </w:r>
    </w:p>
    <w:p w14:paraId="2F5FBAC0" w14:textId="2FAA58B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2E11B058" wp14:editId="724104A9">
            <wp:extent cx="6836410" cy="900743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10" cy="900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B5F24" w14:textId="1894C814" w:rsidR="00A46E53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lastRenderedPageBreak/>
        <w:t>幂法则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2981420B" w14:textId="5288C8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5AF29C23" wp14:editId="556FFFCD">
            <wp:extent cx="2258060" cy="645160"/>
            <wp:effectExtent l="0" t="0" r="0" b="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4498" w14:textId="35F08415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另外,</w:t>
      </w:r>
    </w:p>
    <w:p w14:paraId="002F3BA9" w14:textId="7AADA2FC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64EA9D4" wp14:editId="293110AF">
            <wp:extent cx="2290445" cy="782569"/>
            <wp:effectExtent l="0" t="0" r="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445" cy="782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227C"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5ECF74BD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7BE6135" w14:textId="1ECC6CCD" w:rsidR="00C24428" w:rsidRPr="0046227C" w:rsidRDefault="00C24428" w:rsidP="0012776A">
      <w:pPr>
        <w:adjustRightInd w:val="0"/>
        <w:snapToGrid w:val="0"/>
        <w:rPr>
          <w:rFonts w:ascii="华文细黑" w:eastAsia="华文细黑" w:hAnsi="华文细黑"/>
          <w:b/>
          <w:sz w:val="20"/>
          <w:szCs w:val="20"/>
        </w:rPr>
      </w:pPr>
      <w:r w:rsidRPr="0046227C">
        <w:rPr>
          <w:rFonts w:ascii="华文细黑" w:eastAsia="华文细黑" w:hAnsi="华文细黑" w:hint="eastAsia"/>
          <w:b/>
          <w:sz w:val="20"/>
          <w:szCs w:val="20"/>
        </w:rPr>
        <w:t>除法法则</w:t>
      </w:r>
      <w:r w:rsidR="0046227C" w:rsidRPr="0046227C">
        <w:rPr>
          <w:rFonts w:ascii="华文细黑" w:eastAsia="华文细黑" w:hAnsi="华文细黑" w:hint="eastAsia"/>
          <w:b/>
          <w:sz w:val="20"/>
          <w:szCs w:val="20"/>
        </w:rPr>
        <w:t>:</w:t>
      </w:r>
    </w:p>
    <w:p w14:paraId="74C2AB50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33227B" w14:textId="65722C65" w:rsidR="00C24428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67A3B8B4" wp14:editId="4051A669">
            <wp:extent cx="3128645" cy="653451"/>
            <wp:effectExtent l="0" t="0" r="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3" cy="65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参考高数</w:t>
      </w:r>
    </w:p>
    <w:p w14:paraId="7EE385C1" w14:textId="5C56342A" w:rsidR="00865967" w:rsidRDefault="0086596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即: (f/g)` = [</w:t>
      </w:r>
      <w:r w:rsidRPr="00865967">
        <w:rPr>
          <w:rFonts w:ascii="华文细黑" w:eastAsia="华文细黑" w:hAnsi="华文细黑"/>
          <w:sz w:val="20"/>
          <w:szCs w:val="20"/>
        </w:rPr>
        <w:t>g(df/dx)</w:t>
      </w:r>
      <w:r>
        <w:rPr>
          <w:rFonts w:ascii="华文细黑" w:eastAsia="华文细黑" w:hAnsi="华文细黑" w:hint="eastAsia"/>
          <w:sz w:val="20"/>
          <w:szCs w:val="20"/>
        </w:rPr>
        <w:t xml:space="preserve"> - </w:t>
      </w:r>
      <w:r w:rsidRPr="00865967">
        <w:rPr>
          <w:rFonts w:ascii="华文细黑" w:eastAsia="华文细黑" w:hAnsi="华文细黑"/>
          <w:sz w:val="20"/>
          <w:szCs w:val="20"/>
        </w:rPr>
        <w:t>f(dg/dx)</w:t>
      </w:r>
      <w:r>
        <w:rPr>
          <w:rFonts w:ascii="华文细黑" w:eastAsia="华文细黑" w:hAnsi="华文细黑" w:hint="eastAsia"/>
          <w:sz w:val="20"/>
          <w:szCs w:val="20"/>
        </w:rPr>
        <w:t xml:space="preserve"> ] / g²</w:t>
      </w:r>
    </w:p>
    <w:p w14:paraId="23C364FE" w14:textId="77777777" w:rsidR="00C41EDB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C41EDB">
        <w:rPr>
          <w:rFonts w:ascii="华文细黑" w:eastAsia="华文细黑" w:hAnsi="华文细黑" w:hint="eastAsia"/>
          <w:sz w:val="20"/>
          <w:szCs w:val="20"/>
        </w:rPr>
        <w:t>这里是f/g 我习惯把f叫作上 把g叫作下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我这样背的</w:t>
      </w:r>
      <w:r>
        <w:rPr>
          <w:rFonts w:ascii="华文细黑" w:eastAsia="华文细黑" w:hAnsi="华文细黑" w:hint="eastAsia"/>
          <w:sz w:val="20"/>
          <w:szCs w:val="20"/>
        </w:rPr>
        <w:t>:</w:t>
      </w:r>
      <w:r w:rsidRPr="00C41EDB">
        <w:rPr>
          <w:rFonts w:ascii="华文细黑" w:eastAsia="华文细黑" w:hAnsi="华文细黑" w:hint="eastAsia"/>
          <w:sz w:val="20"/>
          <w:szCs w:val="20"/>
        </w:rPr>
        <w:t xml:space="preserve"> </w:t>
      </w:r>
    </w:p>
    <w:p w14:paraId="681DFAA0" w14:textId="6625051F" w:rsidR="0046227C" w:rsidRDefault="00C41EDB" w:rsidP="00C41EDB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ab/>
      </w:r>
      <w:r w:rsidRPr="00C41EDB">
        <w:rPr>
          <w:rFonts w:ascii="华文细黑" w:eastAsia="华文细黑" w:hAnsi="华文细黑" w:hint="eastAsia"/>
          <w:sz w:val="20"/>
          <w:szCs w:val="20"/>
        </w:rPr>
        <w:t>下乘上导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减上乘下导</w:t>
      </w:r>
      <w:r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Pr="00C41EDB">
        <w:rPr>
          <w:rFonts w:ascii="华文细黑" w:eastAsia="华文细黑" w:hAnsi="华文细黑" w:hint="eastAsia"/>
          <w:sz w:val="20"/>
          <w:szCs w:val="20"/>
        </w:rPr>
        <w:t>除以下的平方</w:t>
      </w:r>
    </w:p>
    <w:p w14:paraId="6124C775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B04AC98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5E1BEF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25469CC" w14:textId="64117C4F" w:rsidR="0081432F" w:rsidRPr="0081432F" w:rsidRDefault="0081432F" w:rsidP="0081432F">
      <w:pPr>
        <w:pStyle w:val="100"/>
        <w:ind w:left="284" w:hanging="284"/>
        <w:rPr>
          <w:b/>
          <w:color w:val="0000FF"/>
          <w:lang w:eastAsia="zh-CN"/>
        </w:rPr>
      </w:pPr>
      <w:r w:rsidRPr="0081432F">
        <w:rPr>
          <w:rFonts w:hint="eastAsia"/>
          <w:b/>
          <w:color w:val="0000FF"/>
          <w:lang w:eastAsia="zh-CN"/>
        </w:rPr>
        <w:t>复合函数和链式法则</w:t>
      </w:r>
    </w:p>
    <w:p w14:paraId="6B6B97EA" w14:textId="477134C3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y=g(x), z=f(y)</w:t>
      </w:r>
    </w:p>
    <w:p w14:paraId="5D02091C" w14:textId="11C15468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81432F">
        <w:rPr>
          <w:rFonts w:ascii="华文细黑" w:eastAsia="华文细黑" w:hAnsi="华文细黑" w:hint="eastAsia"/>
          <w:sz w:val="20"/>
          <w:szCs w:val="20"/>
        </w:rPr>
        <w:t>函数链的导数dz/dx</w:t>
      </w:r>
      <w:r>
        <w:rPr>
          <w:rFonts w:ascii="华文细黑" w:eastAsia="华文细黑" w:hAnsi="华文细黑" w:hint="eastAsia"/>
          <w:sz w:val="20"/>
          <w:szCs w:val="20"/>
        </w:rPr>
        <w:t xml:space="preserve"> = </w:t>
      </w:r>
      <w:r w:rsidRPr="0081432F">
        <w:rPr>
          <w:rFonts w:ascii="华文细黑" w:eastAsia="华文细黑" w:hAnsi="华文细黑"/>
          <w:sz w:val="20"/>
          <w:szCs w:val="20"/>
        </w:rPr>
        <w:t>(dz/dy)·(dy/dx)</w:t>
      </w:r>
    </w:p>
    <w:p w14:paraId="19AFDFED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B2E3A94" w14:textId="57D05DAB" w:rsidR="0081432F" w:rsidRDefault="00E77D14" w:rsidP="00E77D14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 xml:space="preserve">注意: </w:t>
      </w:r>
      <w:r w:rsidRPr="00E77D14">
        <w:rPr>
          <w:rFonts w:ascii="华文细黑" w:eastAsia="华文细黑" w:hAnsi="华文细黑" w:hint="eastAsia"/>
          <w:sz w:val="20"/>
          <w:szCs w:val="20"/>
        </w:rPr>
        <w:t>这里求得的第一个因子dz/dy是y的函数</w:t>
      </w:r>
      <w:r>
        <w:rPr>
          <w:rFonts w:ascii="华文细黑" w:eastAsia="华文细黑" w:hAnsi="华文细黑" w:hint="eastAsia"/>
          <w:sz w:val="20"/>
          <w:szCs w:val="20"/>
        </w:rPr>
        <w:t>, ,</w:t>
      </w:r>
      <w:r w:rsidRPr="00E77D14">
        <w:rPr>
          <w:rFonts w:ascii="华文细黑" w:eastAsia="华文细黑" w:hAnsi="华文细黑" w:hint="eastAsia"/>
          <w:sz w:val="20"/>
          <w:szCs w:val="20"/>
        </w:rPr>
        <w:t>所以在求出了dz/dy之后 必须将其化成x的函数</w:t>
      </w:r>
    </w:p>
    <w:p w14:paraId="0789EB14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10C114B" w14:textId="2283ED05" w:rsidR="0081432F" w:rsidRDefault="005B3464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 w:rsidRPr="005B3464">
        <w:rPr>
          <w:rFonts w:ascii="华文细黑" w:eastAsia="华文细黑" w:hAnsi="华文细黑" w:hint="eastAsia"/>
          <w:sz w:val="20"/>
          <w:szCs w:val="20"/>
        </w:rPr>
        <w:t>偶函数 即f(x)=f(-x)</w:t>
      </w:r>
    </w:p>
    <w:p w14:paraId="3E8345B6" w14:textId="22CCC2F5" w:rsidR="0081432F" w:rsidRDefault="004905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奇函数 f(x)=-f(-x) 或 f(-x)=-f(x)</w:t>
      </w:r>
    </w:p>
    <w:p w14:paraId="4D162318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54D3099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D4E5877" w14:textId="1377C55A" w:rsidR="0081432F" w:rsidRPr="008C6A12" w:rsidRDefault="008C6A12" w:rsidP="008C6A12">
      <w:pPr>
        <w:pStyle w:val="100"/>
        <w:ind w:left="284" w:hanging="284"/>
        <w:rPr>
          <w:b/>
          <w:color w:val="0000FF"/>
          <w:lang w:eastAsia="zh-CN"/>
        </w:rPr>
      </w:pPr>
      <w:r w:rsidRPr="008C6A12">
        <w:rPr>
          <w:rFonts w:hint="eastAsia"/>
          <w:b/>
          <w:color w:val="0000FF"/>
          <w:lang w:eastAsia="zh-CN"/>
        </w:rPr>
        <w:t>极限和连续函数</w:t>
      </w:r>
    </w:p>
    <w:p w14:paraId="21A4A2E0" w14:textId="77777777" w:rsidR="0081432F" w:rsidRDefault="0081432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7E627C0F" w14:textId="396B3BCF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1的无穷次方是e</w:t>
      </w:r>
    </w:p>
    <w:p w14:paraId="233E3C4B" w14:textId="77777777" w:rsidR="0046227C" w:rsidRDefault="0046227C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59BD201" w14:textId="4AF68AC0" w:rsidR="0046227C" w:rsidRDefault="007620C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两个极限的计算是,要注意两式子趋向于其极限的速度,特别是极限是0或无穷时</w:t>
      </w:r>
    </w:p>
    <w:p w14:paraId="23BEC3CB" w14:textId="77777777" w:rsidR="00C24428" w:rsidRDefault="00C24428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F90DC61" w14:textId="752E1B2C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洛必达法则</w:t>
      </w:r>
    </w:p>
    <w:p w14:paraId="04D55DE6" w14:textId="7C8C11F6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48D55049" wp14:editId="3F8D4562">
            <wp:extent cx="4500245" cy="1562262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51" cy="156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5FB7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365BA74E" w14:textId="77777777" w:rsidR="0001490B" w:rsidRDefault="0001490B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9AB8E74" w14:textId="43F77A70" w:rsidR="003813A9" w:rsidRDefault="009F6627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某点斜率无穷大时,相当于斜率没定义,此时洛必达法则不适用</w:t>
      </w:r>
    </w:p>
    <w:p w14:paraId="3584C76A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53A6374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AA3E0C9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BF33CC2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6D6ED217" w14:textId="77777777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41E30E17" w14:textId="4ED10321" w:rsidR="003813A9" w:rsidRDefault="00772CEF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函数可导必连续, 但连续未必可导.</w:t>
      </w:r>
    </w:p>
    <w:p w14:paraId="3EA0675D" w14:textId="66969760" w:rsidR="003813A9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连续函数的定义:</w:t>
      </w:r>
    </w:p>
    <w:p w14:paraId="1C14D75C" w14:textId="46F24290" w:rsidR="00A91CC1" w:rsidRDefault="00A91CC1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FB6AE1C" wp14:editId="47E73BCE">
            <wp:extent cx="3204845" cy="734635"/>
            <wp:effectExtent l="0" t="0" r="0" b="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950" cy="73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即函数f在每一点x都有一个确切的y值</w:t>
      </w:r>
      <w:r w:rsidR="00D07313">
        <w:rPr>
          <w:rFonts w:ascii="华文细黑" w:eastAsia="华文细黑" w:hAnsi="华文细黑" w:hint="eastAsia"/>
          <w:sz w:val="20"/>
          <w:szCs w:val="20"/>
        </w:rPr>
        <w:t xml:space="preserve">, </w:t>
      </w:r>
      <w:r w:rsidR="00D07313" w:rsidRPr="00D07313">
        <w:rPr>
          <w:rFonts w:ascii="华文细黑" w:eastAsia="华文细黑" w:hAnsi="华文细黑" w:hint="eastAsia"/>
          <w:sz w:val="20"/>
          <w:szCs w:val="20"/>
        </w:rPr>
        <w:t>x接近a 那么f(x)就会接近f(a) 这就是连续了</w:t>
      </w:r>
    </w:p>
    <w:p w14:paraId="2AAA40EA" w14:textId="435E3575" w:rsidR="003813A9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另一个关于连续的描述:</w:t>
      </w:r>
    </w:p>
    <w:p w14:paraId="00BBE574" w14:textId="17B196EC" w:rsidR="0045638E" w:rsidRDefault="0045638E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78DE1A76" wp14:editId="7A74C03D">
            <wp:extent cx="4192596" cy="449580"/>
            <wp:effectExtent l="0" t="0" r="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588" cy="449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华文细黑" w:eastAsia="华文细黑" w:hAnsi="华文细黑" w:hint="eastAsia"/>
          <w:sz w:val="20"/>
          <w:szCs w:val="20"/>
        </w:rPr>
        <w:t>此处如果给</w:t>
      </w:r>
      <w:r w:rsidR="00064B8F">
        <w:rPr>
          <w:rFonts w:ascii="华文细黑" w:eastAsia="华文细黑" w:hAnsi="华文细黑" w:hint="eastAsia"/>
          <w:sz w:val="20"/>
          <w:szCs w:val="20"/>
        </w:rPr>
        <w:t>左式</w:t>
      </w:r>
      <w:r>
        <w:rPr>
          <w:rFonts w:ascii="华文细黑" w:eastAsia="华文细黑" w:hAnsi="华文细黑" w:hint="eastAsia"/>
          <w:sz w:val="20"/>
          <w:szCs w:val="20"/>
        </w:rPr>
        <w:t>任意小的</w:t>
      </w:r>
      <w:r w:rsidR="00064B8F">
        <w:rPr>
          <w:rFonts w:ascii="华文细黑" w:eastAsia="华文细黑" w:hAnsi="华文细黑" w:hint="eastAsia"/>
          <w:sz w:val="20"/>
          <w:szCs w:val="20"/>
        </w:rPr>
        <w:t>δ,也存在ε使右式成立</w:t>
      </w:r>
    </w:p>
    <w:p w14:paraId="60891A96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06CDD492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/>
          <w:sz w:val="20"/>
          <w:szCs w:val="20"/>
        </w:rPr>
      </w:pPr>
    </w:p>
    <w:p w14:paraId="2160A3FB" w14:textId="3CFBDC07" w:rsidR="003813A9" w:rsidRPr="009F1697" w:rsidRDefault="009F1697" w:rsidP="009F1697">
      <w:pPr>
        <w:pStyle w:val="100"/>
        <w:ind w:left="284" w:hanging="284"/>
        <w:rPr>
          <w:rFonts w:hint="eastAsia"/>
          <w:b/>
          <w:color w:val="0000FF"/>
          <w:lang w:eastAsia="zh-CN"/>
        </w:rPr>
      </w:pPr>
      <w:r w:rsidRPr="009F1697">
        <w:rPr>
          <w:rFonts w:hint="eastAsia"/>
          <w:b/>
          <w:color w:val="0000FF"/>
          <w:lang w:eastAsia="zh-CN"/>
        </w:rPr>
        <w:t>逆函数和对数函数</w:t>
      </w:r>
    </w:p>
    <w:p w14:paraId="137F9DD7" w14:textId="77777777" w:rsidR="003813A9" w:rsidRDefault="003813A9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38A93070" w14:textId="0D96F4FB" w:rsidR="0030595E" w:rsidRPr="00FA212E" w:rsidRDefault="0030595E" w:rsidP="0012776A">
      <w:pPr>
        <w:adjustRightInd w:val="0"/>
        <w:snapToGrid w:val="0"/>
        <w:rPr>
          <w:rFonts w:ascii="华文细黑" w:eastAsia="华文细黑" w:hAnsi="华文细黑" w:hint="eastAsia"/>
          <w:b/>
          <w:sz w:val="20"/>
          <w:szCs w:val="20"/>
        </w:rPr>
      </w:pPr>
      <w:r w:rsidRPr="00FA212E">
        <w:rPr>
          <w:rFonts w:ascii="华文细黑" w:eastAsia="华文细黑" w:hAnsi="华文细黑" w:hint="eastAsia"/>
          <w:b/>
          <w:sz w:val="20"/>
          <w:szCs w:val="20"/>
        </w:rPr>
        <w:t>逆函数:</w:t>
      </w:r>
    </w:p>
    <w:p w14:paraId="14BD658B" w14:textId="7FC0C4C8" w:rsidR="009F1697" w:rsidRPr="009F1697" w:rsidRDefault="009F1697" w:rsidP="009F1697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对于函数f</w:t>
      </w:r>
      <w:r w:rsidR="00AC56D5">
        <w:rPr>
          <w:rFonts w:ascii="华文细黑" w:eastAsia="华文细黑" w:hAnsi="华文细黑" w:hint="eastAsia"/>
          <w:sz w:val="20"/>
          <w:szCs w:val="20"/>
        </w:rPr>
        <w:t>(x),</w:t>
      </w:r>
      <w:r w:rsidRPr="009F1697">
        <w:rPr>
          <w:rFonts w:ascii="华文细黑" w:eastAsia="华文细黑" w:hAnsi="华文细黑" w:hint="eastAsia"/>
          <w:sz w:val="20"/>
          <w:szCs w:val="20"/>
        </w:rPr>
        <w:t>取x作为输入变量(自变量)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函数作用于输入变量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得到输出变量(因变量)</w:t>
      </w:r>
      <w:r w:rsidR="00AC56D5">
        <w:rPr>
          <w:rFonts w:ascii="华文细黑" w:eastAsia="华文细黑" w:hAnsi="华文细黑" w:hint="eastAsia"/>
          <w:sz w:val="20"/>
          <w:szCs w:val="20"/>
        </w:rPr>
        <w:t>y. 记作f(x)</w:t>
      </w:r>
    </w:p>
    <w:p w14:paraId="055703B3" w14:textId="48B1CEF2" w:rsidR="009F1697" w:rsidRPr="009F1697" w:rsidRDefault="00AC56D5" w:rsidP="009F1697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函数</w:t>
      </w:r>
      <w:r w:rsidR="009F1697" w:rsidRPr="009F1697">
        <w:rPr>
          <w:rFonts w:ascii="华文细黑" w:eastAsia="华文细黑" w:hAnsi="华文细黑" w:hint="eastAsia"/>
          <w:sz w:val="20"/>
          <w:szCs w:val="20"/>
        </w:rPr>
        <w:t>就是一些输入所对应的输出</w:t>
      </w:r>
    </w:p>
    <w:p w14:paraId="71A7A804" w14:textId="1220B653" w:rsidR="009F1697" w:rsidRDefault="009F1697" w:rsidP="00AC56D5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9F1697">
        <w:rPr>
          <w:rFonts w:ascii="华文细黑" w:eastAsia="华文细黑" w:hAnsi="华文细黑" w:hint="eastAsia"/>
          <w:sz w:val="20"/>
          <w:szCs w:val="20"/>
        </w:rPr>
        <w:t>逆函数是什么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很容易理解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把</w:t>
      </w:r>
      <w:r w:rsidR="00AC56D5">
        <w:rPr>
          <w:rFonts w:ascii="华文细黑" w:eastAsia="华文细黑" w:hAnsi="华文细黑" w:hint="eastAsia"/>
          <w:sz w:val="20"/>
          <w:szCs w:val="20"/>
        </w:rPr>
        <w:t>x,y</w:t>
      </w:r>
      <w:r w:rsidRPr="009F1697">
        <w:rPr>
          <w:rFonts w:ascii="华文细黑" w:eastAsia="华文细黑" w:hAnsi="华文细黑" w:hint="eastAsia"/>
          <w:sz w:val="20"/>
          <w:szCs w:val="20"/>
        </w:rPr>
        <w:t>两者颠倒下 就成了逆函数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y变成输入</w:t>
      </w:r>
      <w:r w:rsidR="00AC56D5">
        <w:rPr>
          <w:rFonts w:ascii="华文细黑" w:eastAsia="华文细黑" w:hAnsi="华文细黑" w:hint="eastAsia"/>
          <w:sz w:val="20"/>
          <w:szCs w:val="20"/>
        </w:rPr>
        <w:t>,</w:t>
      </w:r>
      <w:r w:rsidRPr="009F1697">
        <w:rPr>
          <w:rFonts w:ascii="华文细黑" w:eastAsia="华文细黑" w:hAnsi="华文细黑" w:hint="eastAsia"/>
          <w:sz w:val="20"/>
          <w:szCs w:val="20"/>
        </w:rPr>
        <w:t>从y得到x</w:t>
      </w:r>
      <w:r w:rsidR="00AC56D5">
        <w:rPr>
          <w:rFonts w:ascii="华文细黑" w:eastAsia="华文细黑" w:hAnsi="华文细黑" w:hint="eastAsia"/>
          <w:sz w:val="20"/>
          <w:szCs w:val="20"/>
        </w:rPr>
        <w:t>. 记作</w:t>
      </w:r>
      <w:r w:rsidR="00AC56D5" w:rsidRPr="00AC56D5">
        <w:rPr>
          <w:rFonts w:ascii="华文细黑" w:eastAsia="华文细黑" w:hAnsi="华文细黑"/>
          <w:sz w:val="20"/>
          <w:szCs w:val="20"/>
        </w:rPr>
        <w:t>f</w:t>
      </w:r>
      <w:r w:rsidR="00AC56D5" w:rsidRPr="00AC56D5">
        <w:rPr>
          <w:rFonts w:ascii="Lucida Sans Unicode" w:eastAsia="华文细黑" w:hAnsi="Lucida Sans Unicode" w:cs="Lucida Sans Unicode"/>
          <w:sz w:val="20"/>
          <w:szCs w:val="20"/>
        </w:rPr>
        <w:t>⁻</w:t>
      </w:r>
      <w:r w:rsidR="00AC56D5" w:rsidRPr="00AC56D5">
        <w:rPr>
          <w:rFonts w:ascii="华文细黑" w:eastAsia="华文细黑" w:hAnsi="华文细黑"/>
          <w:sz w:val="20"/>
          <w:szCs w:val="20"/>
        </w:rPr>
        <w:t>¹(y)</w:t>
      </w:r>
    </w:p>
    <w:p w14:paraId="47E5888E" w14:textId="77777777" w:rsidR="009F1697" w:rsidRDefault="009F1697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4BB48707" w14:textId="77777777" w:rsidR="009F1697" w:rsidRDefault="009F1697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1831EBE2" w14:textId="4B772E14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FA212E">
        <w:rPr>
          <w:rFonts w:ascii="华文细黑" w:eastAsia="华文细黑" w:hAnsi="华文细黑" w:hint="eastAsia"/>
          <w:sz w:val="20"/>
          <w:szCs w:val="20"/>
        </w:rPr>
        <w:t>两数乘积的对数 等于两数分别的对数的和</w:t>
      </w:r>
    </w:p>
    <w:p w14:paraId="551C7174" w14:textId="14A02C20" w:rsidR="008A7956" w:rsidRDefault="008A7956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8A7956">
        <w:rPr>
          <w:rFonts w:ascii="华文细黑" w:eastAsia="华文细黑" w:hAnsi="华文细黑" w:hint="eastAsia"/>
          <w:sz w:val="20"/>
          <w:szCs w:val="20"/>
        </w:rPr>
        <w:t>同底相乘 指数相加</w:t>
      </w:r>
    </w:p>
    <w:p w14:paraId="45BE8A9C" w14:textId="3DBDAF9D" w:rsidR="00EE157B" w:rsidRDefault="00EE157B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EE157B">
        <w:rPr>
          <w:rFonts w:ascii="华文细黑" w:eastAsia="华文细黑" w:hAnsi="华文细黑"/>
          <w:sz w:val="20"/>
          <w:szCs w:val="20"/>
        </w:rPr>
        <w:t>lnyⁿ=nlny</w:t>
      </w:r>
    </w:p>
    <w:p w14:paraId="72B84AB1" w14:textId="2AF96DF7" w:rsidR="00EE157B" w:rsidRDefault="00EE157B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 w:rsidRPr="00EE157B">
        <w:rPr>
          <w:rFonts w:ascii="华文细黑" w:eastAsia="华文细黑" w:hAnsi="华文细黑"/>
          <w:sz w:val="20"/>
          <w:szCs w:val="20"/>
        </w:rPr>
        <w:t>(lnx)'=1/x</w:t>
      </w:r>
    </w:p>
    <w:p w14:paraId="4E32F55F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362F9B78" w14:textId="29DAB9A8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呈指数增长是飞快的, 呈对数增长是缓慢的.</w:t>
      </w:r>
    </w:p>
    <w:p w14:paraId="2D187471" w14:textId="5F48FDE0" w:rsidR="008A7956" w:rsidRDefault="008A7956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指数图</w:t>
      </w:r>
    </w:p>
    <w:p w14:paraId="1424ECDA" w14:textId="7E27D6DC" w:rsidR="00EE157B" w:rsidRDefault="00EE157B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03EA750" wp14:editId="6E1EB844">
            <wp:extent cx="2273479" cy="1614170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479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7315" w14:textId="503013A5" w:rsidR="00FA212E" w:rsidRDefault="008A7956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 w:hint="eastAsia"/>
          <w:sz w:val="20"/>
          <w:szCs w:val="20"/>
        </w:rPr>
        <w:t>对数图</w:t>
      </w:r>
    </w:p>
    <w:p w14:paraId="5F6E7F59" w14:textId="1AFC4A32" w:rsidR="008A7956" w:rsidRDefault="00EE157B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r>
        <w:rPr>
          <w:rFonts w:ascii="华文细黑" w:eastAsia="华文细黑" w:hAnsi="华文细黑"/>
          <w:noProof/>
          <w:sz w:val="20"/>
          <w:szCs w:val="20"/>
        </w:rPr>
        <w:drawing>
          <wp:inline distT="0" distB="0" distL="0" distR="0" wp14:anchorId="196A018A" wp14:editId="0C4AB151">
            <wp:extent cx="3524419" cy="1616075"/>
            <wp:effectExtent l="0" t="0" r="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851" cy="1616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3161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79A03DC9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136F4946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2F5AC2A5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  <w:bookmarkStart w:id="5" w:name="_GoBack"/>
      <w:bookmarkEnd w:id="5"/>
    </w:p>
    <w:p w14:paraId="47EA00F8" w14:textId="77777777" w:rsidR="00FA212E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p w14:paraId="7733F971" w14:textId="77777777" w:rsidR="00FA212E" w:rsidRPr="0083278B" w:rsidRDefault="00FA212E" w:rsidP="0012776A">
      <w:pPr>
        <w:adjustRightInd w:val="0"/>
        <w:snapToGrid w:val="0"/>
        <w:rPr>
          <w:rFonts w:ascii="华文细黑" w:eastAsia="华文细黑" w:hAnsi="华文细黑" w:hint="eastAsia"/>
          <w:sz w:val="20"/>
          <w:szCs w:val="20"/>
        </w:rPr>
      </w:pPr>
    </w:p>
    <w:sectPr w:rsidR="00FA212E" w:rsidRPr="0083278B" w:rsidSect="0012776A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EA5903" w14:textId="77777777" w:rsidR="008A7956" w:rsidRDefault="008A7956" w:rsidP="00425104">
      <w:r>
        <w:separator/>
      </w:r>
    </w:p>
  </w:endnote>
  <w:endnote w:type="continuationSeparator" w:id="0">
    <w:p w14:paraId="26CF6C08" w14:textId="77777777" w:rsidR="008A7956" w:rsidRDefault="008A7956" w:rsidP="004251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华文细黑">
    <w:panose1 w:val="02010600040101010101"/>
    <w:charset w:val="50"/>
    <w:family w:val="auto"/>
    <w:pitch w:val="variable"/>
    <w:sig w:usb0="00000287" w:usb1="080F0000" w:usb2="00000010" w:usb3="00000000" w:csb0="00040001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045500" w14:textId="77777777" w:rsidR="008A7956" w:rsidRDefault="008A7956" w:rsidP="00425104">
      <w:r>
        <w:separator/>
      </w:r>
    </w:p>
  </w:footnote>
  <w:footnote w:type="continuationSeparator" w:id="0">
    <w:p w14:paraId="4C0D3214" w14:textId="77777777" w:rsidR="008A7956" w:rsidRDefault="008A7956" w:rsidP="004251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numStyleLink w:val="111111"/>
  </w:abstractNum>
  <w:num w:numId="1">
    <w:abstractNumId w:val="0"/>
  </w:num>
  <w:num w:numId="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3">
    <w:abstractNumId w:val="1"/>
    <w:lvlOverride w:ilvl="0">
      <w:startOverride w:val="2"/>
      <w:lvl w:ilvl="0">
        <w:start w:val="2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startOverride w:val="1"/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startOverride w:val="1"/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startOverride w:val="1"/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4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5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6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7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8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9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0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1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2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13">
    <w:abstractNumId w:val="1"/>
    <w:lvlOverride w:ilvl="0">
      <w:lvl w:ilvl="0">
        <w:start w:val="1"/>
        <w:numFmt w:val="decimal"/>
        <w:pStyle w:val="1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2776A"/>
    <w:rsid w:val="00004191"/>
    <w:rsid w:val="0001490B"/>
    <w:rsid w:val="000619BE"/>
    <w:rsid w:val="00064B8F"/>
    <w:rsid w:val="00070D62"/>
    <w:rsid w:val="00094B0C"/>
    <w:rsid w:val="00101040"/>
    <w:rsid w:val="0012776A"/>
    <w:rsid w:val="00140ABD"/>
    <w:rsid w:val="00200CC1"/>
    <w:rsid w:val="00211D1E"/>
    <w:rsid w:val="00231BE5"/>
    <w:rsid w:val="00243F48"/>
    <w:rsid w:val="0029271A"/>
    <w:rsid w:val="00295540"/>
    <w:rsid w:val="002C1B7E"/>
    <w:rsid w:val="0030595E"/>
    <w:rsid w:val="003369AA"/>
    <w:rsid w:val="003804C3"/>
    <w:rsid w:val="003813A9"/>
    <w:rsid w:val="003E70AC"/>
    <w:rsid w:val="00425104"/>
    <w:rsid w:val="004270DF"/>
    <w:rsid w:val="00445BFC"/>
    <w:rsid w:val="0045638E"/>
    <w:rsid w:val="0046227C"/>
    <w:rsid w:val="004905EF"/>
    <w:rsid w:val="004A0722"/>
    <w:rsid w:val="004E6230"/>
    <w:rsid w:val="00553338"/>
    <w:rsid w:val="005B3464"/>
    <w:rsid w:val="005E745E"/>
    <w:rsid w:val="006C6D35"/>
    <w:rsid w:val="006D7ACD"/>
    <w:rsid w:val="007014BA"/>
    <w:rsid w:val="00732B8E"/>
    <w:rsid w:val="007572EE"/>
    <w:rsid w:val="007620CB"/>
    <w:rsid w:val="00772CEF"/>
    <w:rsid w:val="00781907"/>
    <w:rsid w:val="00787A19"/>
    <w:rsid w:val="007F7751"/>
    <w:rsid w:val="0081432F"/>
    <w:rsid w:val="008218FF"/>
    <w:rsid w:val="00831A54"/>
    <w:rsid w:val="0083278B"/>
    <w:rsid w:val="00856966"/>
    <w:rsid w:val="00865967"/>
    <w:rsid w:val="008A7956"/>
    <w:rsid w:val="008C6A12"/>
    <w:rsid w:val="00951414"/>
    <w:rsid w:val="009F1697"/>
    <w:rsid w:val="009F6627"/>
    <w:rsid w:val="00A46E53"/>
    <w:rsid w:val="00A91CC1"/>
    <w:rsid w:val="00AB79F6"/>
    <w:rsid w:val="00AC56D5"/>
    <w:rsid w:val="00B21A0B"/>
    <w:rsid w:val="00B93FBF"/>
    <w:rsid w:val="00BB0B6F"/>
    <w:rsid w:val="00BC256F"/>
    <w:rsid w:val="00C14161"/>
    <w:rsid w:val="00C24428"/>
    <w:rsid w:val="00C41EDB"/>
    <w:rsid w:val="00C728FA"/>
    <w:rsid w:val="00CD33A7"/>
    <w:rsid w:val="00D07313"/>
    <w:rsid w:val="00D26554"/>
    <w:rsid w:val="00D53A68"/>
    <w:rsid w:val="00D82C02"/>
    <w:rsid w:val="00E74D29"/>
    <w:rsid w:val="00E77D14"/>
    <w:rsid w:val="00EA5F50"/>
    <w:rsid w:val="00EC73C0"/>
    <w:rsid w:val="00EE157B"/>
    <w:rsid w:val="00EE4811"/>
    <w:rsid w:val="00F15B45"/>
    <w:rsid w:val="00F428DD"/>
    <w:rsid w:val="00F51CEC"/>
    <w:rsid w:val="00FA21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16FF2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74D29"/>
    <w:pPr>
      <w:widowControl w:val="0"/>
      <w:jc w:val="both"/>
    </w:pPr>
  </w:style>
  <w:style w:type="paragraph" w:styleId="10">
    <w:name w:val="heading 1"/>
    <w:basedOn w:val="a"/>
    <w:next w:val="a"/>
    <w:link w:val="11"/>
    <w:uiPriority w:val="9"/>
    <w:qFormat/>
    <w:rsid w:val="004251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510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字符"/>
    <w:basedOn w:val="a0"/>
    <w:link w:val="a5"/>
    <w:uiPriority w:val="99"/>
    <w:semiHidden/>
    <w:rsid w:val="00425104"/>
    <w:rPr>
      <w:sz w:val="18"/>
      <w:szCs w:val="18"/>
    </w:rPr>
  </w:style>
  <w:style w:type="paragraph" w:styleId="a7">
    <w:name w:val="footer"/>
    <w:basedOn w:val="a"/>
    <w:link w:val="a8"/>
    <w:uiPriority w:val="99"/>
    <w:semiHidden/>
    <w:unhideWhenUsed/>
    <w:rsid w:val="004251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字符"/>
    <w:basedOn w:val="a0"/>
    <w:link w:val="a7"/>
    <w:uiPriority w:val="99"/>
    <w:semiHidden/>
    <w:rsid w:val="00425104"/>
    <w:rPr>
      <w:sz w:val="18"/>
      <w:szCs w:val="18"/>
    </w:rPr>
  </w:style>
  <w:style w:type="paragraph" w:customStyle="1" w:styleId="1">
    <w:name w:val="样式1"/>
    <w:basedOn w:val="10"/>
    <w:autoRedefine/>
    <w:rsid w:val="00425104"/>
    <w:pPr>
      <w:keepLines w:val="0"/>
      <w:widowControl/>
      <w:numPr>
        <w:numId w:val="2"/>
      </w:numPr>
      <w:tabs>
        <w:tab w:val="clear" w:pos="425"/>
        <w:tab w:val="num" w:pos="284"/>
      </w:tabs>
      <w:autoSpaceDE w:val="0"/>
      <w:autoSpaceDN w:val="0"/>
      <w:spacing w:before="120" w:after="120" w:line="240" w:lineRule="auto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425104"/>
    <w:pPr>
      <w:numPr>
        <w:numId w:val="1"/>
      </w:numPr>
    </w:pPr>
  </w:style>
  <w:style w:type="paragraph" w:customStyle="1" w:styleId="100">
    <w:name w:val="样式 样式1 + 段前: 0 磅"/>
    <w:basedOn w:val="1"/>
    <w:link w:val="10Char"/>
    <w:rsid w:val="00425104"/>
    <w:pPr>
      <w:tabs>
        <w:tab w:val="clear" w:pos="284"/>
        <w:tab w:val="num" w:pos="425"/>
      </w:tabs>
      <w:spacing w:before="0"/>
    </w:pPr>
    <w:rPr>
      <w:sz w:val="28"/>
    </w:rPr>
  </w:style>
  <w:style w:type="character" w:customStyle="1" w:styleId="10Char">
    <w:name w:val="样式 样式1 + 段前: 0 磅 Char"/>
    <w:link w:val="100"/>
    <w:rsid w:val="00425104"/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1">
    <w:name w:val="标题 1字符"/>
    <w:basedOn w:val="a0"/>
    <w:link w:val="10"/>
    <w:uiPriority w:val="9"/>
    <w:rsid w:val="00425104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2776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2776A"/>
    <w:rPr>
      <w:rFonts w:ascii="Heiti SC Light" w:eastAsia="Heiti SC Light"/>
      <w:sz w:val="18"/>
      <w:szCs w:val="18"/>
    </w:rPr>
  </w:style>
  <w:style w:type="numbering" w:customStyle="1" w:styleId="a5">
    <w:name w:val="11111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8</Pages>
  <Words>509</Words>
  <Characters>2907</Characters>
  <Application>Microsoft Macintosh Word</Application>
  <DocSecurity>0</DocSecurity>
  <Lines>24</Lines>
  <Paragraphs>6</Paragraphs>
  <ScaleCrop>false</ScaleCrop>
  <Company/>
  <LinksUpToDate>false</LinksUpToDate>
  <CharactersWithSpaces>3410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66</cp:revision>
  <dcterms:created xsi:type="dcterms:W3CDTF">2015-12-26T00:05:00Z</dcterms:created>
  <dcterms:modified xsi:type="dcterms:W3CDTF">2016-01-05T12:14:00Z</dcterms:modified>
</cp:coreProperties>
</file>